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DC" w:rsidRDefault="00400BDC"/>
    <w:p w:rsidR="002B677B" w:rsidRDefault="002B677B" w:rsidP="002B677B">
      <w:r>
        <w:rPr>
          <w:highlight w:val="yellow"/>
        </w:rPr>
        <w:t>EMEKLİLER İÇİN İSTENEN BELGELER</w:t>
      </w:r>
    </w:p>
    <w:p w:rsidR="002B677B" w:rsidRDefault="002B677B" w:rsidP="002B677B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Yeni ve Eski Pasaportlarınız</w:t>
      </w:r>
    </w:p>
    <w:p w:rsidR="002B677B" w:rsidRDefault="002B677B" w:rsidP="002B677B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Arkalı önlü çekilmiş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nufus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 xml:space="preserve"> cüzdan fotokopisi</w:t>
      </w:r>
    </w:p>
    <w:p w:rsidR="002B677B" w:rsidRDefault="002B677B" w:rsidP="002B677B">
      <w:pPr>
        <w:pStyle w:val="style5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B677B" w:rsidRDefault="002B677B" w:rsidP="002B677B">
      <w:pPr>
        <w:pStyle w:val="style5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2 Adet BİOMETRİK RESİM(YENİ ÇEKİLMİŞ DAHA ÖNCEKİ VİZELERDE KULLANILMAMIŞ OLACAK)</w:t>
      </w:r>
    </w:p>
    <w:p w:rsidR="002B677B" w:rsidRDefault="002B677B" w:rsidP="002B677B">
      <w:pPr>
        <w:pStyle w:val="style5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B677B" w:rsidRDefault="002B677B" w:rsidP="002B677B">
      <w:pPr>
        <w:pStyle w:val="style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TAM VUKUATLI NUFÜS KAYIT ÖRNEĞİ(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EŞ,ÇOCUKLAR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,ANNE,BABA,KARDEŞLER GÖZÜKECEK)</w:t>
      </w:r>
    </w:p>
    <w:p w:rsidR="002B677B" w:rsidRDefault="002B677B" w:rsidP="002B677B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EMEKLİ KİMLİK FOTOKOPİSİ</w:t>
      </w:r>
    </w:p>
    <w:p w:rsidR="002B677B" w:rsidRDefault="002B677B" w:rsidP="002B677B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EMEKLİ MAAŞINI ALDIĞI BANKADAN 6 AYLIK DÖKÜM(BANKA ISLAK İMZA VE KAŞELİ)</w:t>
      </w:r>
    </w:p>
    <w:p w:rsidR="002B677B" w:rsidRDefault="002B677B" w:rsidP="002B677B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SEYAHAT MASRAFLARINI KARŞILAYACAK KADAR BAKİYELİ OLAN GÜNCEL BANKA HESABI(BANKA ISLAK İMZA VE KAŞELİ)</w:t>
      </w:r>
    </w:p>
    <w:p w:rsidR="002B677B" w:rsidRDefault="002B677B" w:rsidP="002B677B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VARSA TAPU VE ARAÇ RUHSAT FOTOKOPİSİ</w:t>
      </w:r>
    </w:p>
    <w:p w:rsidR="002B677B" w:rsidRDefault="002B677B" w:rsidP="002B677B">
      <w:pPr>
        <w:numPr>
          <w:ilvl w:val="0"/>
          <w:numId w:val="2"/>
        </w:numPr>
        <w:shd w:val="clear" w:color="auto" w:fill="FFFFFF"/>
        <w:spacing w:before="60" w:after="0" w:line="240" w:lineRule="auto"/>
        <w:ind w:left="90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  <w:t>EVLİLİK CÜZDAN FOTOKOPİSİ</w:t>
      </w:r>
    </w:p>
    <w:p w:rsidR="00111280" w:rsidRDefault="00111280">
      <w:bookmarkStart w:id="0" w:name="_GoBack"/>
      <w:bookmarkEnd w:id="0"/>
    </w:p>
    <w:sectPr w:rsidR="00111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D1D01"/>
    <w:multiLevelType w:val="multilevel"/>
    <w:tmpl w:val="EEDA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12"/>
    <w:rsid w:val="00111280"/>
    <w:rsid w:val="002B677B"/>
    <w:rsid w:val="00400BDC"/>
    <w:rsid w:val="006F419F"/>
    <w:rsid w:val="009246B1"/>
    <w:rsid w:val="00B23612"/>
    <w:rsid w:val="00F7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7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5">
    <w:name w:val="style5"/>
    <w:basedOn w:val="Normal"/>
    <w:rsid w:val="004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400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7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5">
    <w:name w:val="style5"/>
    <w:basedOn w:val="Normal"/>
    <w:rsid w:val="004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400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cp:lastPrinted>2013-07-31T14:24:00Z</cp:lastPrinted>
  <dcterms:created xsi:type="dcterms:W3CDTF">2013-07-25T06:43:00Z</dcterms:created>
  <dcterms:modified xsi:type="dcterms:W3CDTF">2013-08-07T11:16:00Z</dcterms:modified>
</cp:coreProperties>
</file>